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8BF3" w14:textId="2C29424F" w:rsidR="00920184" w:rsidRDefault="00FB0799">
      <w:pPr>
        <w:spacing w:after="0"/>
      </w:pPr>
      <w:r>
        <w:rPr>
          <w:noProof/>
        </w:rPr>
        <w:drawing>
          <wp:inline distT="0" distB="0" distL="0" distR="0" wp14:anchorId="2511C453" wp14:editId="72EA937E">
            <wp:extent cx="5936615" cy="21888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7B7E" w14:textId="77777777" w:rsidR="00FB0799" w:rsidRDefault="00FB0799">
      <w:pPr>
        <w:spacing w:after="0"/>
      </w:pPr>
    </w:p>
    <w:tbl>
      <w:tblPr>
        <w:tblStyle w:val="a9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20184" w14:paraId="38472FF9" w14:textId="77777777">
        <w:tc>
          <w:tcPr>
            <w:tcW w:w="4785" w:type="dxa"/>
          </w:tcPr>
          <w:p w14:paraId="7732F1D8" w14:textId="2AB30543" w:rsidR="00920184" w:rsidRDefault="00920184">
            <w:pPr>
              <w:jc w:val="center"/>
            </w:pPr>
          </w:p>
        </w:tc>
        <w:tc>
          <w:tcPr>
            <w:tcW w:w="4786" w:type="dxa"/>
          </w:tcPr>
          <w:p w14:paraId="067B03A3" w14:textId="77777777" w:rsidR="00920184" w:rsidRDefault="00920184" w:rsidP="00974216">
            <w:pPr>
              <w:jc w:val="center"/>
            </w:pPr>
          </w:p>
        </w:tc>
      </w:tr>
    </w:tbl>
    <w:p w14:paraId="1E08404C" w14:textId="77777777" w:rsidR="00920184" w:rsidRDefault="00D55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14:paraId="3D97591C" w14:textId="77777777" w:rsidR="00920184" w:rsidRDefault="009201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2552B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семинаре «Роль медицинской сестры в работе Службы профилактики повторных переломов».</w:t>
      </w:r>
    </w:p>
    <w:p w14:paraId="75CA5631" w14:textId="77777777" w:rsidR="00920184" w:rsidRDefault="00920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99481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— познакомить участников семинара с организацией работы Служб профилактики повторных переломов. Раскрыть значительную роль средних медицинских работников в профилактической работе с пациентами, страдающими остеопорозом и повторными переломами,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работе Служб профилактики повторных переломов. Особый акцент будет сделан на определении вероятности переломов в ближайшие 10 лет на основании FRAX анкетирования, оценки риска падений, основных разделах программы обучения в Школе профилактике повторных переломов.</w:t>
      </w:r>
    </w:p>
    <w:p w14:paraId="7DA2F8B1" w14:textId="77777777" w:rsidR="00920184" w:rsidRPr="00D5589C" w:rsidRDefault="00920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702BAACA" w14:textId="77777777" w:rsidR="00920184" w:rsidRDefault="00D5589C" w:rsidP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запланирован в онлайн-формате, ссылка на подключение: </w:t>
      </w:r>
    </w:p>
    <w:p w14:paraId="5643F766" w14:textId="38276CDE" w:rsidR="00920184" w:rsidRDefault="00D5589C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Ссылка на трансляцию 15 сентября</w:t>
      </w:r>
      <w:r w:rsidR="00974216">
        <w:rPr>
          <w:rFonts w:ascii="Times New Roman" w:eastAsia="Times New Roman" w:hAnsi="Times New Roman" w:cs="Times New Roman"/>
          <w:b/>
          <w:sz w:val="24"/>
          <w:szCs w:val="24"/>
        </w:rPr>
        <w:t xml:space="preserve"> в 11.00 по московскому времени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https://us06web.zoom.us/j/84023222352?pwd=T2xjcE5ZL2dNMUFjV1dwaVR4S285Zz09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(Идентификатор конференции: 840 2322 2352 // Код доступа: 470968)</w:t>
      </w:r>
    </w:p>
    <w:p w14:paraId="0876F32D" w14:textId="271BCC08" w:rsidR="00920184" w:rsidRDefault="00D5589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Ссылка на трансляцию 20 сентября</w:t>
      </w:r>
      <w:r w:rsidR="00974216">
        <w:rPr>
          <w:rFonts w:ascii="Times New Roman" w:eastAsia="Times New Roman" w:hAnsi="Times New Roman" w:cs="Times New Roman"/>
          <w:b/>
          <w:sz w:val="24"/>
          <w:szCs w:val="24"/>
        </w:rPr>
        <w:t xml:space="preserve"> в 16.00 по Московскому времени (повтор)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5BC722" w14:textId="77777777" w:rsidR="00920184" w:rsidRDefault="00111838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D5589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https://us06web.zoom.us/j/86829625673?pwd=cmN6VmFrTVNvekFnVm96b25BV2hkQT09</w:t>
        </w:r>
      </w:hyperlink>
      <w:r w:rsidR="00D5589C">
        <w:rPr>
          <w:rFonts w:ascii="Times New Roman" w:eastAsia="Times New Roman" w:hAnsi="Times New Roman" w:cs="Times New Roman"/>
          <w:color w:val="616074"/>
          <w:sz w:val="24"/>
          <w:szCs w:val="24"/>
        </w:rPr>
        <w:t xml:space="preserve"> (</w:t>
      </w:r>
      <w:r w:rsidR="00D5589C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868 2962 5673 // Код доступа: 407635)</w:t>
      </w:r>
    </w:p>
    <w:p w14:paraId="19F34FA0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9C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eastAsia="Times New Roman" w:hAnsi="Times New Roman" w:cs="Times New Roman"/>
          <w:sz w:val="24"/>
          <w:szCs w:val="24"/>
        </w:rPr>
        <w:t>подключением</w:t>
      </w:r>
      <w:r w:rsidRPr="00D5589C">
        <w:rPr>
          <w:rFonts w:ascii="Times New Roman" w:eastAsia="Times New Roman" w:hAnsi="Times New Roman" w:cs="Times New Roman"/>
          <w:sz w:val="24"/>
          <w:szCs w:val="24"/>
        </w:rPr>
        <w:t xml:space="preserve"> убедитесь, пожалуйста, что приложение Zoom установлено на Вашем устройстве.</w:t>
      </w:r>
    </w:p>
    <w:p w14:paraId="264272A9" w14:textId="77777777" w:rsidR="00D5589C" w:rsidRPr="00D5589C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5E358673" w14:textId="6DACE0E3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791047"/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</w:t>
      </w:r>
      <w:r w:rsidR="00D6163E">
        <w:rPr>
          <w:rFonts w:ascii="Times New Roman" w:eastAsia="Times New Roman" w:hAnsi="Times New Roman" w:cs="Times New Roman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подать в свободной форме на электронную почту Медицинского Союза Омской области: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OMSK_MEDSOUZ@MAIL.RU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c указанием Ф.И.О., места работы, должности,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контактного телефона.</w:t>
      </w:r>
    </w:p>
    <w:bookmarkEnd w:id="0"/>
    <w:p w14:paraId="4673C770" w14:textId="77777777" w:rsidR="00920184" w:rsidRPr="00D5589C" w:rsidRDefault="00920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62B6EF79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Модератор – Евстигнеева Людмила Петровна, главный ревматолог Свердловской области, д.м.н.</w:t>
      </w:r>
    </w:p>
    <w:p w14:paraId="1F0DE25B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— Ибрагимова Наталья Александровна, председатель Медицинского Союза Омской области, председатель аккредитационной комиссии Омской области для специалистов со средним медицинским образованием, главная медицинская сестра БУЗОО «Клинический медико-хирургический центр МЗОО»,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17806" w14:textId="77777777" w:rsidR="00920184" w:rsidRDefault="00920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67C83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проведения: </w:t>
      </w:r>
    </w:p>
    <w:p w14:paraId="19F36AA9" w14:textId="33531D4A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сентября 2022 года, в 1</w:t>
      </w:r>
      <w:r w:rsidR="0097421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:00 по московскому времени</w:t>
      </w:r>
    </w:p>
    <w:p w14:paraId="2A4F8A4C" w14:textId="0CD91108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сентября 2022 года, в 1</w:t>
      </w:r>
      <w:r w:rsidR="009742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:00 по московскому времени</w:t>
      </w:r>
      <w:r w:rsidR="00974216">
        <w:rPr>
          <w:rFonts w:ascii="Times New Roman" w:eastAsia="Times New Roman" w:hAnsi="Times New Roman" w:cs="Times New Roman"/>
          <w:sz w:val="24"/>
          <w:szCs w:val="24"/>
        </w:rPr>
        <w:t xml:space="preserve"> (повтор)</w:t>
      </w:r>
    </w:p>
    <w:p w14:paraId="4879423A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мероприятия — 60 минут.</w:t>
      </w:r>
    </w:p>
    <w:p w14:paraId="6EEE82E2" w14:textId="77777777" w:rsidR="00920184" w:rsidRPr="00D5589C" w:rsidRDefault="00920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4F2013CF" w14:textId="77777777" w:rsidR="00920184" w:rsidRDefault="00D55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семинаре бесплатное.</w:t>
      </w:r>
    </w:p>
    <w:p w14:paraId="1CA4C1D8" w14:textId="77777777" w:rsidR="00920184" w:rsidRPr="00D5589C" w:rsidRDefault="00920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77AD468B" w14:textId="77777777" w:rsidR="00920184" w:rsidRDefault="00D5589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ОРГАНИЗАТОРЫ </w:t>
      </w:r>
    </w:p>
    <w:p w14:paraId="4D7842D9" w14:textId="77777777" w:rsidR="00920184" w:rsidRDefault="00D5589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Российская ассоциация по остеопорозу</w:t>
      </w:r>
    </w:p>
    <w:p w14:paraId="19A95E85" w14:textId="2EE33436" w:rsidR="00920184" w:rsidRDefault="00D5589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Медицинский Союз Омской области </w:t>
      </w:r>
    </w:p>
    <w:p w14:paraId="5D3BB804" w14:textId="77777777" w:rsidR="00FB0799" w:rsidRPr="005C7D23" w:rsidRDefault="00FB0799" w:rsidP="00FB079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2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«Российская ассоциация геронтологов и гериатров»</w:t>
      </w:r>
    </w:p>
    <w:p w14:paraId="5D56C14D" w14:textId="77777777" w:rsidR="00974216" w:rsidRDefault="00974216" w:rsidP="0097421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742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7A8"/>
    <w:multiLevelType w:val="multilevel"/>
    <w:tmpl w:val="8B92F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5C4F31"/>
    <w:multiLevelType w:val="multilevel"/>
    <w:tmpl w:val="AC548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76437C"/>
    <w:multiLevelType w:val="multilevel"/>
    <w:tmpl w:val="508E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10449728">
    <w:abstractNumId w:val="2"/>
  </w:num>
  <w:num w:numId="2" w16cid:durableId="747994572">
    <w:abstractNumId w:val="0"/>
  </w:num>
  <w:num w:numId="3" w16cid:durableId="124375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184"/>
    <w:rsid w:val="00111838"/>
    <w:rsid w:val="00920184"/>
    <w:rsid w:val="00974216"/>
    <w:rsid w:val="00D5589C"/>
    <w:rsid w:val="00D6163E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FD17"/>
  <w15:docId w15:val="{CF36772F-4C29-41CD-B306-2DF7A74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F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C42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829625673?pwd=cmN6VmFrTVNvekFnVm96b25BV2hk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4023222352?pwd=T2xjcE5ZL2dNMUFjV1dwaVR4S28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SK_MEDSO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gC0HtDFj2EpoalYQWI5anYQDw==">AMUW2mXT5657QIpdKPhSKFqak7np2S6bPlW7BJGWs43Ocgc4C6AGD76lqas4HbqUQImkMwv9sSwshPdi+eS/jVMQoVdkaMJg3Z8zI7HuOxIvNFCwXel217VHkBdMjqRlM9rdbzQUFEf4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levstigneyeva@outlook.com</cp:lastModifiedBy>
  <cp:revision>5</cp:revision>
  <dcterms:created xsi:type="dcterms:W3CDTF">2022-08-26T06:16:00Z</dcterms:created>
  <dcterms:modified xsi:type="dcterms:W3CDTF">2022-09-11T07:42:00Z</dcterms:modified>
</cp:coreProperties>
</file>